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D75AA" w14:textId="5D889A46" w:rsidR="00F72D67" w:rsidRDefault="00F72D67"/>
    <w:p w14:paraId="197A2D39" w14:textId="5F10FE05" w:rsidR="00FB2965" w:rsidRPr="009139F0" w:rsidRDefault="00FB2965" w:rsidP="00FB2965">
      <w:pPr>
        <w:autoSpaceDE w:val="0"/>
        <w:autoSpaceDN w:val="0"/>
        <w:adjustRightInd w:val="0"/>
        <w:spacing w:line="252" w:lineRule="auto"/>
        <w:jc w:val="center"/>
        <w:rPr>
          <w:rFonts w:cs="Calibri"/>
          <w:b/>
          <w:bCs/>
          <w:sz w:val="28"/>
          <w:szCs w:val="28"/>
        </w:rPr>
      </w:pPr>
      <w:r w:rsidRPr="009139F0">
        <w:rPr>
          <w:rFonts w:cs="Calibri"/>
          <w:b/>
          <w:bCs/>
          <w:sz w:val="28"/>
          <w:szCs w:val="28"/>
        </w:rPr>
        <w:t>Wskaz</w:t>
      </w:r>
      <w:r w:rsidRPr="009139F0">
        <w:rPr>
          <w:rFonts w:cs="Calibri"/>
          <w:b/>
          <w:bCs/>
          <w:sz w:val="28"/>
          <w:szCs w:val="28"/>
          <w:lang w:val="en-US"/>
        </w:rPr>
        <w:t>ó</w:t>
      </w:r>
      <w:proofErr w:type="spellStart"/>
      <w:r w:rsidRPr="009139F0">
        <w:rPr>
          <w:rFonts w:cs="Calibri"/>
          <w:b/>
          <w:bCs/>
          <w:sz w:val="28"/>
          <w:szCs w:val="28"/>
        </w:rPr>
        <w:t>wki</w:t>
      </w:r>
      <w:proofErr w:type="spellEnd"/>
      <w:r w:rsidRPr="009139F0">
        <w:rPr>
          <w:rFonts w:cs="Calibri"/>
          <w:b/>
          <w:bCs/>
          <w:sz w:val="28"/>
          <w:szCs w:val="28"/>
        </w:rPr>
        <w:t xml:space="preserve"> do listu rekomendacyjnego</w:t>
      </w:r>
    </w:p>
    <w:p w14:paraId="29EDEE0B" w14:textId="27D1E8E0" w:rsidR="009139F0" w:rsidRDefault="009139F0" w:rsidP="00FB2965">
      <w:pPr>
        <w:autoSpaceDE w:val="0"/>
        <w:autoSpaceDN w:val="0"/>
        <w:adjustRightInd w:val="0"/>
        <w:spacing w:line="252" w:lineRule="auto"/>
        <w:jc w:val="center"/>
        <w:rPr>
          <w:rFonts w:cs="Calibri"/>
          <w:b/>
          <w:bCs/>
        </w:rPr>
      </w:pPr>
    </w:p>
    <w:p w14:paraId="3ADF9ACA" w14:textId="77777777" w:rsidR="009139F0" w:rsidRPr="009139F0" w:rsidRDefault="009139F0" w:rsidP="00FB2965">
      <w:pPr>
        <w:autoSpaceDE w:val="0"/>
        <w:autoSpaceDN w:val="0"/>
        <w:adjustRightInd w:val="0"/>
        <w:spacing w:line="252" w:lineRule="auto"/>
        <w:jc w:val="center"/>
        <w:rPr>
          <w:rFonts w:cs="Calibri"/>
          <w:b/>
          <w:bCs/>
          <w:sz w:val="22"/>
          <w:szCs w:val="22"/>
        </w:rPr>
      </w:pPr>
    </w:p>
    <w:p w14:paraId="7F25AC9C" w14:textId="177FF38F" w:rsidR="00FB2965" w:rsidRPr="009139F0" w:rsidRDefault="00FB2965" w:rsidP="00FB2965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cs="Calibri"/>
          <w:sz w:val="22"/>
          <w:szCs w:val="22"/>
        </w:rPr>
      </w:pPr>
      <w:r w:rsidRPr="009139F0">
        <w:rPr>
          <w:rFonts w:cs="Calibri"/>
          <w:sz w:val="22"/>
          <w:szCs w:val="22"/>
        </w:rPr>
        <w:t xml:space="preserve">List rekomendacyjny jest poświadczeniem gotowości kandydata/ki do </w:t>
      </w:r>
      <w:r w:rsidR="00740C45">
        <w:rPr>
          <w:rFonts w:cs="Calibri"/>
          <w:sz w:val="22"/>
          <w:szCs w:val="22"/>
        </w:rPr>
        <w:t>przystąpienia do Certyfikacji SJIP</w:t>
      </w:r>
      <w:r w:rsidRPr="009139F0">
        <w:rPr>
          <w:rFonts w:cs="Calibri"/>
          <w:sz w:val="22"/>
          <w:szCs w:val="22"/>
        </w:rPr>
        <w:t xml:space="preserve"> na wskazany poziom. Każdy list powinien zawierać takie informacje, jak:</w:t>
      </w:r>
    </w:p>
    <w:p w14:paraId="635BD2C2" w14:textId="77777777" w:rsidR="00FB2965" w:rsidRPr="009139F0" w:rsidRDefault="00FB2965" w:rsidP="00FB296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720" w:hanging="360"/>
        <w:rPr>
          <w:rFonts w:cs="Calibri"/>
          <w:b/>
          <w:bCs/>
          <w:sz w:val="22"/>
          <w:szCs w:val="22"/>
        </w:rPr>
      </w:pPr>
      <w:r w:rsidRPr="009139F0">
        <w:rPr>
          <w:rFonts w:cs="Calibri"/>
          <w:b/>
          <w:bCs/>
          <w:sz w:val="22"/>
          <w:szCs w:val="22"/>
        </w:rPr>
        <w:t>Od kiedy znasz kandydata/</w:t>
      </w:r>
      <w:proofErr w:type="spellStart"/>
      <w:r w:rsidRPr="009139F0">
        <w:rPr>
          <w:rFonts w:cs="Calibri"/>
          <w:b/>
          <w:bCs/>
          <w:sz w:val="22"/>
          <w:szCs w:val="22"/>
        </w:rPr>
        <w:t>kę</w:t>
      </w:r>
      <w:proofErr w:type="spellEnd"/>
      <w:r w:rsidRPr="009139F0">
        <w:rPr>
          <w:rFonts w:cs="Calibri"/>
          <w:b/>
          <w:bCs/>
          <w:sz w:val="22"/>
          <w:szCs w:val="22"/>
        </w:rPr>
        <w:t xml:space="preserve">. </w:t>
      </w:r>
    </w:p>
    <w:p w14:paraId="54B14081" w14:textId="0B21A4FD" w:rsidR="00FB2965" w:rsidRPr="009139F0" w:rsidRDefault="00FB2965" w:rsidP="00FB296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720" w:hanging="360"/>
        <w:rPr>
          <w:rFonts w:cs="Calibri"/>
          <w:b/>
          <w:bCs/>
          <w:sz w:val="22"/>
          <w:szCs w:val="22"/>
        </w:rPr>
      </w:pPr>
      <w:r w:rsidRPr="009139F0">
        <w:rPr>
          <w:rFonts w:cs="Calibri"/>
          <w:b/>
          <w:bCs/>
          <w:sz w:val="22"/>
          <w:szCs w:val="22"/>
        </w:rPr>
        <w:t>Od kiedy prowadzisz kandydata/</w:t>
      </w:r>
      <w:proofErr w:type="spellStart"/>
      <w:r w:rsidRPr="009139F0">
        <w:rPr>
          <w:rFonts w:cs="Calibri"/>
          <w:b/>
          <w:bCs/>
          <w:sz w:val="22"/>
          <w:szCs w:val="22"/>
        </w:rPr>
        <w:t>kę</w:t>
      </w:r>
      <w:proofErr w:type="spellEnd"/>
      <w:r w:rsidR="009139F0" w:rsidRPr="009139F0">
        <w:rPr>
          <w:rFonts w:cs="Calibri"/>
          <w:b/>
          <w:bCs/>
          <w:sz w:val="22"/>
          <w:szCs w:val="22"/>
        </w:rPr>
        <w:t>.</w:t>
      </w:r>
    </w:p>
    <w:p w14:paraId="2F048183" w14:textId="24C33FED" w:rsidR="00FB2965" w:rsidRPr="009139F0" w:rsidRDefault="00FB2965" w:rsidP="00FB296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720" w:hanging="360"/>
        <w:rPr>
          <w:rFonts w:cs="Calibri"/>
          <w:b/>
          <w:bCs/>
          <w:sz w:val="22"/>
          <w:szCs w:val="22"/>
        </w:rPr>
      </w:pPr>
      <w:r w:rsidRPr="009139F0">
        <w:rPr>
          <w:rFonts w:cs="Calibri"/>
          <w:b/>
          <w:bCs/>
          <w:sz w:val="22"/>
          <w:szCs w:val="22"/>
        </w:rPr>
        <w:t xml:space="preserve">Ile lat kandydat/ka praktykuje jogę wg metody B.K.S. </w:t>
      </w:r>
      <w:proofErr w:type="spellStart"/>
      <w:r w:rsidRPr="009139F0">
        <w:rPr>
          <w:rFonts w:cs="Calibri"/>
          <w:b/>
          <w:bCs/>
          <w:sz w:val="22"/>
          <w:szCs w:val="22"/>
        </w:rPr>
        <w:t>Iyengara</w:t>
      </w:r>
      <w:proofErr w:type="spellEnd"/>
      <w:r w:rsidR="009139F0" w:rsidRPr="009139F0">
        <w:rPr>
          <w:rFonts w:cs="Calibri"/>
          <w:b/>
          <w:bCs/>
          <w:sz w:val="22"/>
          <w:szCs w:val="22"/>
        </w:rPr>
        <w:t>.</w:t>
      </w:r>
    </w:p>
    <w:p w14:paraId="5AE9409A" w14:textId="77777777" w:rsidR="00FB2965" w:rsidRPr="009139F0" w:rsidRDefault="00FB2965" w:rsidP="009139F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60" w:line="252" w:lineRule="auto"/>
        <w:ind w:left="720" w:hanging="360"/>
        <w:jc w:val="both"/>
        <w:rPr>
          <w:rFonts w:cs="Calibri"/>
          <w:b/>
          <w:bCs/>
          <w:sz w:val="22"/>
          <w:szCs w:val="22"/>
        </w:rPr>
      </w:pPr>
      <w:r w:rsidRPr="009139F0">
        <w:rPr>
          <w:rFonts w:cs="Calibri"/>
          <w:b/>
          <w:bCs/>
          <w:sz w:val="22"/>
          <w:szCs w:val="22"/>
        </w:rPr>
        <w:t xml:space="preserve">Praktyka asan i </w:t>
      </w:r>
      <w:proofErr w:type="spellStart"/>
      <w:r w:rsidRPr="009139F0">
        <w:rPr>
          <w:rFonts w:cs="Calibri"/>
          <w:b/>
          <w:bCs/>
          <w:sz w:val="22"/>
          <w:szCs w:val="22"/>
        </w:rPr>
        <w:t>pranajamy</w:t>
      </w:r>
      <w:proofErr w:type="spellEnd"/>
      <w:r w:rsidRPr="009139F0">
        <w:rPr>
          <w:rFonts w:cs="Calibri"/>
          <w:b/>
          <w:bCs/>
          <w:sz w:val="22"/>
          <w:szCs w:val="22"/>
        </w:rPr>
        <w:t xml:space="preserve"> kandydata/ki  </w:t>
      </w:r>
      <w:r w:rsidRPr="009139F0">
        <w:rPr>
          <w:sz w:val="22"/>
          <w:szCs w:val="22"/>
        </w:rPr>
        <w:t>– jakie nastąpiły zmiany w praktyce? Jak pogłębiało się rozumienie praktyki w trakcie współpracy? Jakie kierunki pracy zostały wyznaczone na przyszłość?</w:t>
      </w:r>
    </w:p>
    <w:p w14:paraId="41602EC2" w14:textId="77777777" w:rsidR="00FB2965" w:rsidRPr="009139F0" w:rsidRDefault="00FB2965" w:rsidP="009139F0">
      <w:pPr>
        <w:pStyle w:val="Akapitzlist"/>
        <w:numPr>
          <w:ilvl w:val="0"/>
          <w:numId w:val="2"/>
        </w:numPr>
        <w:jc w:val="both"/>
      </w:pPr>
      <w:r w:rsidRPr="009139F0">
        <w:rPr>
          <w:b/>
        </w:rPr>
        <w:t>Etyka i filozofii jogi</w:t>
      </w:r>
      <w:r w:rsidRPr="009139F0">
        <w:t xml:space="preserve"> – jak oceniasz zarówno wiedzę kandydata/ki, jak i spójność jej/jego działań w kontekście filozofii jogi?</w:t>
      </w:r>
    </w:p>
    <w:p w14:paraId="21EEA803" w14:textId="77777777" w:rsidR="00FB2965" w:rsidRPr="009139F0" w:rsidRDefault="00FB2965" w:rsidP="009139F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60" w:line="252" w:lineRule="auto"/>
        <w:ind w:left="720" w:hanging="360"/>
        <w:jc w:val="both"/>
        <w:rPr>
          <w:rFonts w:cs="Calibri"/>
          <w:sz w:val="22"/>
          <w:szCs w:val="22"/>
        </w:rPr>
      </w:pPr>
      <w:r w:rsidRPr="009139F0">
        <w:rPr>
          <w:rFonts w:cs="Calibri"/>
          <w:b/>
          <w:bCs/>
          <w:sz w:val="22"/>
          <w:szCs w:val="22"/>
        </w:rPr>
        <w:t xml:space="preserve">Uczenie kandydata/ki - </w:t>
      </w:r>
      <w:r w:rsidRPr="009139F0">
        <w:rPr>
          <w:sz w:val="22"/>
          <w:szCs w:val="22"/>
        </w:rPr>
        <w:t xml:space="preserve">oceń na podstawie realizowanych asyst i </w:t>
      </w:r>
      <w:proofErr w:type="spellStart"/>
      <w:r w:rsidRPr="009139F0">
        <w:rPr>
          <w:sz w:val="22"/>
          <w:szCs w:val="22"/>
        </w:rPr>
        <w:t>superwizji</w:t>
      </w:r>
      <w:proofErr w:type="spellEnd"/>
      <w:r w:rsidRPr="009139F0">
        <w:rPr>
          <w:sz w:val="22"/>
          <w:szCs w:val="22"/>
        </w:rPr>
        <w:t xml:space="preserve"> umiejętności nauczycielskie, m.in. komunikację z grupą, radzenie sobie z rozmaitymi potrzebami uczniów, zarządzanie procesem grupowym. Jakie są mocne strony kandydata/ki jako nauczyciela?</w:t>
      </w:r>
    </w:p>
    <w:p w14:paraId="5BB04544" w14:textId="77777777" w:rsidR="00FB2965" w:rsidRPr="009139F0" w:rsidRDefault="00FB2965" w:rsidP="00FB2965">
      <w:pPr>
        <w:widowControl w:val="0"/>
        <w:autoSpaceDE w:val="0"/>
        <w:autoSpaceDN w:val="0"/>
        <w:adjustRightInd w:val="0"/>
        <w:spacing w:line="252" w:lineRule="auto"/>
        <w:rPr>
          <w:rFonts w:cs="Calibri"/>
          <w:sz w:val="22"/>
          <w:szCs w:val="22"/>
        </w:rPr>
      </w:pPr>
    </w:p>
    <w:p w14:paraId="145E3B2A" w14:textId="4AF42CAA" w:rsidR="00FB2965" w:rsidRPr="009139F0" w:rsidRDefault="00FB2965" w:rsidP="009139F0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cs="Calibri"/>
          <w:sz w:val="22"/>
          <w:szCs w:val="22"/>
        </w:rPr>
      </w:pPr>
      <w:r w:rsidRPr="009139F0">
        <w:rPr>
          <w:rFonts w:cs="Calibri"/>
          <w:sz w:val="22"/>
          <w:szCs w:val="22"/>
        </w:rPr>
        <w:t>Poza wskazanymi powy</w:t>
      </w:r>
      <w:r w:rsidR="009139F0" w:rsidRPr="009139F0">
        <w:rPr>
          <w:rFonts w:cs="Calibri"/>
          <w:sz w:val="22"/>
          <w:szCs w:val="22"/>
        </w:rPr>
        <w:t>ż</w:t>
      </w:r>
      <w:r w:rsidRPr="009139F0">
        <w:rPr>
          <w:rFonts w:cs="Calibri"/>
          <w:sz w:val="22"/>
          <w:szCs w:val="22"/>
        </w:rPr>
        <w:t>ej, każdy nauczyciel prowadzący powinien opisać szerszy kontekst relacji ze swoim uczniem. Nauczyciel prowadzący przed napisaniem takiego listu, powinien się zastan</w:t>
      </w:r>
      <w:r w:rsidR="009139F0">
        <w:rPr>
          <w:rFonts w:cs="Calibri"/>
          <w:sz w:val="22"/>
          <w:szCs w:val="22"/>
        </w:rPr>
        <w:t>o</w:t>
      </w:r>
      <w:r w:rsidRPr="009139F0">
        <w:rPr>
          <w:rFonts w:cs="Calibri"/>
          <w:sz w:val="22"/>
          <w:szCs w:val="22"/>
        </w:rPr>
        <w:t xml:space="preserve">wić, co więcej chce przekazać komisji </w:t>
      </w:r>
      <w:r w:rsidR="00740C45">
        <w:rPr>
          <w:rFonts w:cs="Calibri"/>
          <w:sz w:val="22"/>
          <w:szCs w:val="22"/>
        </w:rPr>
        <w:t>certyfikacyjnej</w:t>
      </w:r>
      <w:r w:rsidRPr="009139F0">
        <w:rPr>
          <w:rFonts w:cs="Calibri"/>
          <w:sz w:val="22"/>
          <w:szCs w:val="22"/>
        </w:rPr>
        <w:t xml:space="preserve"> o swoim kandydacie/</w:t>
      </w:r>
      <w:proofErr w:type="spellStart"/>
      <w:r w:rsidRPr="009139F0">
        <w:rPr>
          <w:rFonts w:cs="Calibri"/>
          <w:sz w:val="22"/>
          <w:szCs w:val="22"/>
        </w:rPr>
        <w:t>tce</w:t>
      </w:r>
      <w:proofErr w:type="spellEnd"/>
      <w:r w:rsidRPr="009139F0">
        <w:rPr>
          <w:rFonts w:cs="Calibri"/>
          <w:sz w:val="22"/>
          <w:szCs w:val="22"/>
        </w:rPr>
        <w:t>.</w:t>
      </w:r>
    </w:p>
    <w:p w14:paraId="59D559DF" w14:textId="48CFDA2E" w:rsidR="00FB2965" w:rsidRPr="009139F0" w:rsidRDefault="00FB2965" w:rsidP="009139F0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cs="Calibri"/>
          <w:sz w:val="22"/>
          <w:szCs w:val="22"/>
        </w:rPr>
      </w:pPr>
      <w:r w:rsidRPr="009139F0">
        <w:rPr>
          <w:rFonts w:cs="Calibri"/>
          <w:sz w:val="22"/>
          <w:szCs w:val="22"/>
        </w:rPr>
        <w:t>Prosimy o opisową formułę (ok. 1800 znak</w:t>
      </w:r>
      <w:r w:rsidRPr="009139F0">
        <w:rPr>
          <w:rFonts w:cs="Calibri"/>
          <w:sz w:val="22"/>
          <w:szCs w:val="22"/>
          <w:lang w:val="en-US"/>
        </w:rPr>
        <w:t>ó</w:t>
      </w:r>
      <w:r w:rsidRPr="009139F0">
        <w:rPr>
          <w:rFonts w:cs="Calibri"/>
          <w:sz w:val="22"/>
          <w:szCs w:val="22"/>
        </w:rPr>
        <w:t xml:space="preserve">w - 1 strona A4), dzięki której komisja </w:t>
      </w:r>
      <w:r w:rsidR="00740C45">
        <w:rPr>
          <w:rFonts w:cs="Calibri"/>
          <w:sz w:val="22"/>
          <w:szCs w:val="22"/>
        </w:rPr>
        <w:t>certyfikacyjna</w:t>
      </w:r>
      <w:r w:rsidRPr="009139F0">
        <w:rPr>
          <w:rFonts w:cs="Calibri"/>
          <w:sz w:val="22"/>
          <w:szCs w:val="22"/>
        </w:rPr>
        <w:t xml:space="preserve"> będzie mogła zapoznać się lepiej kandydatem/</w:t>
      </w:r>
      <w:proofErr w:type="spellStart"/>
      <w:r w:rsidRPr="009139F0">
        <w:rPr>
          <w:rFonts w:cs="Calibri"/>
          <w:sz w:val="22"/>
          <w:szCs w:val="22"/>
        </w:rPr>
        <w:t>ką</w:t>
      </w:r>
      <w:proofErr w:type="spellEnd"/>
      <w:r w:rsidRPr="009139F0">
        <w:rPr>
          <w:rFonts w:cs="Calibri"/>
          <w:sz w:val="22"/>
          <w:szCs w:val="22"/>
        </w:rPr>
        <w:t xml:space="preserve">. Rekomendacja sporządzona przez nauczyciela prowadzącego stanowi ważne podsumowanie wspólnej pracy, relacji i doświadczeń kandydata. Listy rekomendacyjne są w całości czytane przez komisję przed </w:t>
      </w:r>
      <w:r w:rsidR="00740C45">
        <w:rPr>
          <w:rFonts w:cs="Calibri"/>
          <w:sz w:val="22"/>
          <w:szCs w:val="22"/>
        </w:rPr>
        <w:t>certyfikacją</w:t>
      </w:r>
      <w:bookmarkStart w:id="0" w:name="_GoBack"/>
      <w:bookmarkEnd w:id="0"/>
      <w:r w:rsidRPr="009139F0">
        <w:rPr>
          <w:rFonts w:cs="Calibri"/>
          <w:sz w:val="22"/>
          <w:szCs w:val="22"/>
        </w:rPr>
        <w:t xml:space="preserve">. </w:t>
      </w:r>
    </w:p>
    <w:p w14:paraId="68E592F5" w14:textId="1EC7E3B8" w:rsidR="00FB2965" w:rsidRPr="00A00495" w:rsidRDefault="00A00495" w:rsidP="00FB2965">
      <w:pPr>
        <w:rPr>
          <w:sz w:val="22"/>
          <w:szCs w:val="22"/>
        </w:rPr>
      </w:pPr>
      <w:r w:rsidRPr="00A00495">
        <w:rPr>
          <w:sz w:val="22"/>
          <w:szCs w:val="22"/>
        </w:rPr>
        <w:t xml:space="preserve">Podpisując </w:t>
      </w:r>
      <w:r>
        <w:rPr>
          <w:sz w:val="22"/>
          <w:szCs w:val="22"/>
        </w:rPr>
        <w:t>list rekomendacyjny, podaj swoje imię i nazwisko, poziom oraz imię i nazwisko Twojego nauczyciela prowadzącego/mentora.</w:t>
      </w:r>
    </w:p>
    <w:p w14:paraId="5C934991" w14:textId="77777777" w:rsidR="00FB2965" w:rsidRDefault="00FB2965"/>
    <w:p w14:paraId="1557BBB9" w14:textId="77777777" w:rsidR="002F6583" w:rsidRPr="002F6583" w:rsidRDefault="002F6583" w:rsidP="002F6583"/>
    <w:p w14:paraId="61C96E30" w14:textId="77777777" w:rsidR="002F6583" w:rsidRPr="002F6583" w:rsidRDefault="002F6583" w:rsidP="002F6583"/>
    <w:p w14:paraId="07951A4E" w14:textId="77777777" w:rsidR="002F6583" w:rsidRPr="002F6583" w:rsidRDefault="002F6583" w:rsidP="002F6583"/>
    <w:p w14:paraId="7E1EE744" w14:textId="77777777" w:rsidR="002F6583" w:rsidRPr="002F6583" w:rsidRDefault="002F6583" w:rsidP="002F6583"/>
    <w:p w14:paraId="029B201B" w14:textId="77777777" w:rsidR="002F6583" w:rsidRPr="002F6583" w:rsidRDefault="002F6583" w:rsidP="002F6583"/>
    <w:p w14:paraId="142B5DCA" w14:textId="77777777" w:rsidR="002F6583" w:rsidRPr="002F6583" w:rsidRDefault="002F6583" w:rsidP="002F6583"/>
    <w:p w14:paraId="5EB9C7C7" w14:textId="77777777" w:rsidR="002F6583" w:rsidRPr="002F6583" w:rsidRDefault="002F6583" w:rsidP="002F6583"/>
    <w:p w14:paraId="18321362" w14:textId="77777777" w:rsidR="002F6583" w:rsidRPr="002F6583" w:rsidRDefault="002F6583" w:rsidP="002F6583"/>
    <w:p w14:paraId="541E5444" w14:textId="77777777" w:rsidR="002F6583" w:rsidRDefault="002F6583" w:rsidP="002F6583"/>
    <w:p w14:paraId="2A93A15A" w14:textId="77777777" w:rsidR="002F6583" w:rsidRPr="002F6583" w:rsidRDefault="002F6583" w:rsidP="002F6583">
      <w:pPr>
        <w:tabs>
          <w:tab w:val="left" w:pos="7047"/>
        </w:tabs>
      </w:pPr>
      <w:r>
        <w:tab/>
      </w:r>
    </w:p>
    <w:sectPr w:rsidR="002F6583" w:rsidRPr="002F6583" w:rsidSect="00F72D67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410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369230" w14:textId="77777777" w:rsidR="00817256" w:rsidRDefault="00817256" w:rsidP="002B5E4E">
      <w:r>
        <w:separator/>
      </w:r>
    </w:p>
  </w:endnote>
  <w:endnote w:type="continuationSeparator" w:id="0">
    <w:p w14:paraId="113FA681" w14:textId="77777777" w:rsidR="00817256" w:rsidRDefault="00817256" w:rsidP="002B5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68935993"/>
      <w:docPartObj>
        <w:docPartGallery w:val="Page Numbers (Bottom of Page)"/>
        <w:docPartUnique/>
      </w:docPartObj>
    </w:sdtPr>
    <w:sdtEndPr/>
    <w:sdtContent>
      <w:p w14:paraId="70D0015F" w14:textId="77777777" w:rsidR="002B5E4E" w:rsidRDefault="002B5E4E">
        <w:pPr>
          <w:pStyle w:val="Stopka"/>
          <w:jc w:val="right"/>
        </w:pPr>
        <w:r w:rsidRPr="002B5E4E">
          <w:rPr>
            <w:color w:val="007987"/>
            <w:sz w:val="16"/>
            <w:szCs w:val="16"/>
          </w:rPr>
          <w:fldChar w:fldCharType="begin"/>
        </w:r>
        <w:r w:rsidRPr="002B5E4E">
          <w:rPr>
            <w:color w:val="007987"/>
            <w:sz w:val="16"/>
            <w:szCs w:val="16"/>
          </w:rPr>
          <w:instrText>PAGE   \* MERGEFORMAT</w:instrText>
        </w:r>
        <w:r w:rsidRPr="002B5E4E">
          <w:rPr>
            <w:color w:val="007987"/>
            <w:sz w:val="16"/>
            <w:szCs w:val="16"/>
          </w:rPr>
          <w:fldChar w:fldCharType="separate"/>
        </w:r>
        <w:r w:rsidRPr="002B5E4E">
          <w:rPr>
            <w:color w:val="007987"/>
            <w:sz w:val="16"/>
            <w:szCs w:val="16"/>
          </w:rPr>
          <w:t>2</w:t>
        </w:r>
        <w:r w:rsidRPr="002B5E4E">
          <w:rPr>
            <w:color w:val="007987"/>
            <w:sz w:val="16"/>
            <w:szCs w:val="16"/>
          </w:rPr>
          <w:fldChar w:fldCharType="end"/>
        </w:r>
      </w:p>
    </w:sdtContent>
  </w:sdt>
  <w:p w14:paraId="76D17AB1" w14:textId="77777777" w:rsidR="002B5E4E" w:rsidRDefault="002B5E4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03809899"/>
      <w:docPartObj>
        <w:docPartGallery w:val="Page Numbers (Bottom of Page)"/>
        <w:docPartUnique/>
      </w:docPartObj>
    </w:sdtPr>
    <w:sdtEndPr>
      <w:rPr>
        <w:color w:val="007987"/>
        <w:sz w:val="16"/>
        <w:szCs w:val="16"/>
      </w:rPr>
    </w:sdtEndPr>
    <w:sdtContent>
      <w:p w14:paraId="6A21DD6D" w14:textId="77777777" w:rsidR="00F72D67" w:rsidRPr="00F72D67" w:rsidRDefault="00F72D67">
        <w:pPr>
          <w:pStyle w:val="Stopka"/>
          <w:jc w:val="right"/>
          <w:rPr>
            <w:color w:val="007987"/>
            <w:sz w:val="16"/>
            <w:szCs w:val="16"/>
          </w:rPr>
        </w:pPr>
        <w:r w:rsidRPr="00F72D67">
          <w:rPr>
            <w:color w:val="007987"/>
            <w:sz w:val="16"/>
            <w:szCs w:val="16"/>
          </w:rPr>
          <w:fldChar w:fldCharType="begin"/>
        </w:r>
        <w:r w:rsidRPr="00F72D67">
          <w:rPr>
            <w:color w:val="007987"/>
            <w:sz w:val="16"/>
            <w:szCs w:val="16"/>
          </w:rPr>
          <w:instrText>PAGE   \* MERGEFORMAT</w:instrText>
        </w:r>
        <w:r w:rsidRPr="00F72D67">
          <w:rPr>
            <w:color w:val="007987"/>
            <w:sz w:val="16"/>
            <w:szCs w:val="16"/>
          </w:rPr>
          <w:fldChar w:fldCharType="separate"/>
        </w:r>
        <w:r w:rsidRPr="00F72D67">
          <w:rPr>
            <w:color w:val="007987"/>
            <w:sz w:val="16"/>
            <w:szCs w:val="16"/>
          </w:rPr>
          <w:t>2</w:t>
        </w:r>
        <w:r w:rsidRPr="00F72D67">
          <w:rPr>
            <w:color w:val="007987"/>
            <w:sz w:val="16"/>
            <w:szCs w:val="16"/>
          </w:rPr>
          <w:fldChar w:fldCharType="end"/>
        </w:r>
      </w:p>
    </w:sdtContent>
  </w:sdt>
  <w:p w14:paraId="30389BBB" w14:textId="77777777" w:rsidR="00F72D67" w:rsidRDefault="00F72D6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F5D1A" w14:textId="77777777" w:rsidR="00817256" w:rsidRDefault="00817256" w:rsidP="002B5E4E">
      <w:r>
        <w:separator/>
      </w:r>
    </w:p>
  </w:footnote>
  <w:footnote w:type="continuationSeparator" w:id="0">
    <w:p w14:paraId="48686421" w14:textId="77777777" w:rsidR="00817256" w:rsidRDefault="00817256" w:rsidP="002B5E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87F1E1" w14:textId="77777777" w:rsidR="002B5E4E" w:rsidRPr="002B5E4E" w:rsidRDefault="002B5E4E" w:rsidP="002B5E4E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B16A54A" wp14:editId="2ECFF0EF">
          <wp:simplePos x="0" y="0"/>
          <wp:positionH relativeFrom="margin">
            <wp:posOffset>-885825</wp:posOffset>
          </wp:positionH>
          <wp:positionV relativeFrom="margin">
            <wp:posOffset>-1524000</wp:posOffset>
          </wp:positionV>
          <wp:extent cx="7560000" cy="1245600"/>
          <wp:effectExtent l="0" t="0" r="3175" b="0"/>
          <wp:wrapNone/>
          <wp:docPr id="18" name="Obraz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-firm_hea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24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EF9C5" w14:textId="77777777" w:rsidR="00F72D67" w:rsidRDefault="00575CA7">
    <w:pPr>
      <w:pStyle w:val="Nagwek"/>
    </w:pPr>
    <w:r w:rsidRPr="00F72D67">
      <w:rPr>
        <w:noProof/>
      </w:rPr>
      <w:drawing>
        <wp:anchor distT="0" distB="0" distL="114300" distR="114300" simplePos="0" relativeHeight="251660288" behindDoc="1" locked="0" layoutInCell="1" allowOverlap="1" wp14:anchorId="7A5ACDC6" wp14:editId="683A624D">
          <wp:simplePos x="0" y="0"/>
          <wp:positionH relativeFrom="margin">
            <wp:posOffset>-879914</wp:posOffset>
          </wp:positionH>
          <wp:positionV relativeFrom="margin">
            <wp:posOffset>-1510472</wp:posOffset>
          </wp:positionV>
          <wp:extent cx="7550144" cy="1245165"/>
          <wp:effectExtent l="0" t="0" r="0" b="0"/>
          <wp:wrapNone/>
          <wp:docPr id="20" name="Obraz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-firm_hea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0144" cy="1245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58F88D28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56647F2B"/>
    <w:multiLevelType w:val="hybridMultilevel"/>
    <w:tmpl w:val="D8FCE8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378"/>
    <w:rsid w:val="00150059"/>
    <w:rsid w:val="00245192"/>
    <w:rsid w:val="002B5E4E"/>
    <w:rsid w:val="002F6583"/>
    <w:rsid w:val="00310275"/>
    <w:rsid w:val="003B0409"/>
    <w:rsid w:val="00494378"/>
    <w:rsid w:val="004B5946"/>
    <w:rsid w:val="00575CA7"/>
    <w:rsid w:val="00662637"/>
    <w:rsid w:val="00691B09"/>
    <w:rsid w:val="006C702E"/>
    <w:rsid w:val="00740C45"/>
    <w:rsid w:val="007E11C6"/>
    <w:rsid w:val="00817256"/>
    <w:rsid w:val="008E0F4A"/>
    <w:rsid w:val="008F600F"/>
    <w:rsid w:val="009139F0"/>
    <w:rsid w:val="00A00495"/>
    <w:rsid w:val="00AD3D4F"/>
    <w:rsid w:val="00BB23C3"/>
    <w:rsid w:val="00C65815"/>
    <w:rsid w:val="00F72D67"/>
    <w:rsid w:val="00FB2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DCA"/>
  <w15:chartTrackingRefBased/>
  <w15:docId w15:val="{62D7A698-41A4-FC4B-8625-69AB3102D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50059"/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15005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DDBF8E"/>
      <w:sz w:val="32"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150059"/>
    <w:pPr>
      <w:keepNext/>
      <w:keepLines/>
      <w:spacing w:before="40"/>
      <w:outlineLvl w:val="1"/>
    </w:pPr>
    <w:rPr>
      <w:rFonts w:eastAsiaTheme="majorEastAsia" w:cstheme="majorBidi"/>
      <w:color w:val="DDBF8E"/>
      <w:sz w:val="26"/>
      <w:szCs w:val="26"/>
    </w:rPr>
  </w:style>
  <w:style w:type="paragraph" w:styleId="Nagwek3">
    <w:name w:val="heading 3"/>
    <w:basedOn w:val="Normalny"/>
    <w:next w:val="Normalny"/>
    <w:link w:val="Nagwek3Znak"/>
    <w:autoRedefine/>
    <w:uiPriority w:val="9"/>
    <w:unhideWhenUsed/>
    <w:qFormat/>
    <w:rsid w:val="00150059"/>
    <w:pPr>
      <w:keepNext/>
      <w:keepLines/>
      <w:spacing w:before="40"/>
      <w:outlineLvl w:val="2"/>
    </w:pPr>
    <w:rPr>
      <w:rFonts w:eastAsiaTheme="majorEastAsia" w:cstheme="majorBidi"/>
      <w:color w:val="1F3763" w:themeColor="accent1" w:themeShade="7F"/>
      <w:sz w:val="24"/>
      <w:szCs w:val="24"/>
    </w:rPr>
  </w:style>
  <w:style w:type="paragraph" w:styleId="Nagwek5">
    <w:name w:val="heading 5"/>
    <w:basedOn w:val="Normalny"/>
    <w:next w:val="Normalny"/>
    <w:link w:val="Nagwek5Znak"/>
    <w:autoRedefine/>
    <w:uiPriority w:val="9"/>
    <w:unhideWhenUsed/>
    <w:qFormat/>
    <w:rsid w:val="00150059"/>
    <w:pPr>
      <w:keepNext/>
      <w:keepLines/>
      <w:spacing w:before="40" w:line="276" w:lineRule="auto"/>
      <w:outlineLvl w:val="4"/>
    </w:pPr>
    <w:rPr>
      <w:rFonts w:ascii="Trebuchet MS" w:eastAsiaTheme="majorEastAsia" w:hAnsi="Trebuchet MS" w:cstheme="majorBidi"/>
      <w:color w:val="DDBF8E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50059"/>
    <w:rPr>
      <w:rFonts w:asciiTheme="majorHAnsi" w:eastAsiaTheme="majorEastAsia" w:hAnsiTheme="majorHAnsi" w:cstheme="majorBidi"/>
      <w:color w:val="DDBF8E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150059"/>
    <w:rPr>
      <w:rFonts w:ascii="Trebuchet MS" w:eastAsiaTheme="majorEastAsia" w:hAnsi="Trebuchet MS" w:cstheme="majorBidi"/>
      <w:color w:val="DDBF8E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150059"/>
    <w:rPr>
      <w:rFonts w:ascii="Trebuchet MS" w:eastAsiaTheme="majorEastAsia" w:hAnsi="Trebuchet MS" w:cstheme="majorBidi"/>
      <w:color w:val="1F3763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rsid w:val="00150059"/>
    <w:rPr>
      <w:rFonts w:ascii="Trebuchet MS" w:eastAsiaTheme="majorEastAsia" w:hAnsi="Trebuchet MS" w:cstheme="majorBidi"/>
      <w:color w:val="DDBF8E"/>
      <w:sz w:val="22"/>
      <w:szCs w:val="22"/>
    </w:rPr>
  </w:style>
  <w:style w:type="paragraph" w:styleId="Nagwek">
    <w:name w:val="header"/>
    <w:basedOn w:val="Normalny"/>
    <w:link w:val="NagwekZnak"/>
    <w:uiPriority w:val="99"/>
    <w:unhideWhenUsed/>
    <w:rsid w:val="002B5E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5E4E"/>
  </w:style>
  <w:style w:type="paragraph" w:styleId="Stopka">
    <w:name w:val="footer"/>
    <w:basedOn w:val="Normalny"/>
    <w:link w:val="StopkaZnak"/>
    <w:uiPriority w:val="99"/>
    <w:unhideWhenUsed/>
    <w:rsid w:val="002B5E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B5E4E"/>
  </w:style>
  <w:style w:type="paragraph" w:customStyle="1" w:styleId="STopka0">
    <w:name w:val="STopka"/>
    <w:basedOn w:val="Normalny"/>
    <w:link w:val="STopkaZnak0"/>
    <w:qFormat/>
    <w:rsid w:val="002F6583"/>
    <w:pPr>
      <w:jc w:val="right"/>
    </w:pPr>
    <w:rPr>
      <w:b/>
      <w:bCs/>
      <w:color w:val="007987"/>
      <w:sz w:val="12"/>
      <w:szCs w:val="12"/>
    </w:rPr>
  </w:style>
  <w:style w:type="character" w:customStyle="1" w:styleId="STopkaZnak0">
    <w:name w:val="STopka Znak"/>
    <w:basedOn w:val="Domylnaczcionkaakapitu"/>
    <w:link w:val="STopka0"/>
    <w:rsid w:val="002F6583"/>
    <w:rPr>
      <w:b/>
      <w:bCs/>
      <w:color w:val="007987"/>
      <w:sz w:val="12"/>
      <w:szCs w:val="12"/>
    </w:rPr>
  </w:style>
  <w:style w:type="paragraph" w:styleId="Akapitzlist">
    <w:name w:val="List Paragraph"/>
    <w:basedOn w:val="Normalny"/>
    <w:uiPriority w:val="34"/>
    <w:qFormat/>
    <w:rsid w:val="00FB2965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PROJEKTY\PRTIME\2503_19_SIW_PSJI\!ELEMENTY\Papier%20firmowy\SJIP_papier_firmowy_nieedyt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1E4462-F80B-4338-BBB8-6185F8888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SJIP_papier_firmowy_nieedyt.dotx</Template>
  <TotalTime>7</TotalTime>
  <Pages>1</Pages>
  <Words>240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Małgorzata Skórska</cp:lastModifiedBy>
  <cp:revision>5</cp:revision>
  <dcterms:created xsi:type="dcterms:W3CDTF">2021-02-05T18:47:00Z</dcterms:created>
  <dcterms:modified xsi:type="dcterms:W3CDTF">2021-03-25T15:37:00Z</dcterms:modified>
</cp:coreProperties>
</file>